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DBE" w:rsidRDefault="00045363">
      <w:pPr>
        <w:rPr>
          <w:b/>
          <w:sz w:val="24"/>
          <w:szCs w:val="24"/>
        </w:rPr>
      </w:pPr>
      <w:r>
        <w:rPr>
          <w:b/>
          <w:sz w:val="24"/>
          <w:szCs w:val="24"/>
        </w:rPr>
        <w:t>Opdracht ontwikkeling van de baby</w:t>
      </w:r>
    </w:p>
    <w:p w:rsidR="00045363" w:rsidRDefault="00045363">
      <w:pPr>
        <w:rPr>
          <w:b/>
          <w:sz w:val="24"/>
          <w:szCs w:val="24"/>
        </w:rPr>
      </w:pPr>
    </w:p>
    <w:p w:rsidR="00045363" w:rsidRPr="00045363" w:rsidRDefault="00045363">
      <w:pPr>
        <w:rPr>
          <w:b/>
          <w:sz w:val="24"/>
          <w:szCs w:val="24"/>
          <w:u w:val="single"/>
        </w:rPr>
      </w:pPr>
      <w:r>
        <w:rPr>
          <w:b/>
          <w:sz w:val="24"/>
          <w:szCs w:val="24"/>
          <w:u w:val="single"/>
        </w:rPr>
        <w:t>Lichamelijke ontwikkeling</w:t>
      </w:r>
    </w:p>
    <w:p w:rsidR="00045363" w:rsidRDefault="00045363">
      <w:pPr>
        <w:rPr>
          <w:b/>
          <w:sz w:val="24"/>
          <w:szCs w:val="24"/>
        </w:rPr>
      </w:pPr>
      <w:r>
        <w:rPr>
          <w:b/>
          <w:sz w:val="24"/>
          <w:szCs w:val="24"/>
        </w:rPr>
        <w:t>1 Hoe zijn de lichamelijke verhoudingen van de baby in vergelijking met die van een volwassene? (vergelijk bijvoorbeeld de grote van het hoofd)</w:t>
      </w:r>
    </w:p>
    <w:p w:rsidR="00045363" w:rsidRDefault="00045363">
      <w:pPr>
        <w:rPr>
          <w:color w:val="FF0000"/>
          <w:sz w:val="24"/>
          <w:szCs w:val="24"/>
        </w:rPr>
      </w:pPr>
      <w:r>
        <w:rPr>
          <w:color w:val="FF0000"/>
          <w:sz w:val="24"/>
          <w:szCs w:val="24"/>
        </w:rPr>
        <w:t>Het hoofd neemt ongeveer een kwart van de totale lichaamslengte in beslag, bij een volwassene is dat een achtste. Er is geen hals en de benen zijn relatief kort.</w:t>
      </w:r>
    </w:p>
    <w:p w:rsidR="00045363" w:rsidRPr="00045363" w:rsidRDefault="00045363">
      <w:pPr>
        <w:rPr>
          <w:color w:val="FF0000"/>
          <w:sz w:val="24"/>
          <w:szCs w:val="24"/>
        </w:rPr>
      </w:pPr>
      <w:r>
        <w:rPr>
          <w:color w:val="FF0000"/>
          <w:sz w:val="24"/>
          <w:szCs w:val="24"/>
        </w:rPr>
        <w:t>Baby`s hebben een zogenaamde gerolde houding.</w:t>
      </w:r>
    </w:p>
    <w:p w:rsidR="00045363" w:rsidRDefault="00045363">
      <w:pPr>
        <w:rPr>
          <w:b/>
          <w:sz w:val="24"/>
          <w:szCs w:val="24"/>
        </w:rPr>
      </w:pPr>
      <w:r>
        <w:rPr>
          <w:b/>
          <w:sz w:val="24"/>
          <w:szCs w:val="24"/>
        </w:rPr>
        <w:t>2 Hoe heet de opening midden boven op de schedel?</w:t>
      </w:r>
    </w:p>
    <w:p w:rsidR="00045363" w:rsidRPr="00045363" w:rsidRDefault="00045363">
      <w:pPr>
        <w:rPr>
          <w:color w:val="FF0000"/>
          <w:sz w:val="24"/>
          <w:szCs w:val="24"/>
        </w:rPr>
      </w:pPr>
      <w:r w:rsidRPr="00045363">
        <w:rPr>
          <w:color w:val="FF0000"/>
          <w:sz w:val="24"/>
          <w:szCs w:val="24"/>
        </w:rPr>
        <w:t>fontanel</w:t>
      </w:r>
    </w:p>
    <w:p w:rsidR="00045363" w:rsidRDefault="00045363">
      <w:pPr>
        <w:rPr>
          <w:b/>
          <w:sz w:val="24"/>
          <w:szCs w:val="24"/>
        </w:rPr>
      </w:pPr>
      <w:r>
        <w:rPr>
          <w:b/>
          <w:sz w:val="24"/>
          <w:szCs w:val="24"/>
        </w:rPr>
        <w:t>3 Wat is de functie daarvan?</w:t>
      </w:r>
    </w:p>
    <w:p w:rsidR="00045363" w:rsidRDefault="00045363">
      <w:pPr>
        <w:rPr>
          <w:color w:val="FF0000"/>
          <w:sz w:val="24"/>
          <w:szCs w:val="24"/>
        </w:rPr>
      </w:pPr>
      <w:r>
        <w:rPr>
          <w:color w:val="FF0000"/>
          <w:sz w:val="24"/>
          <w:szCs w:val="24"/>
        </w:rPr>
        <w:t>Door de opening is de schedel flexibel genoeg om door het geboortekanaal te kunnen.</w:t>
      </w:r>
    </w:p>
    <w:p w:rsidR="00045363" w:rsidRDefault="00045363">
      <w:pPr>
        <w:rPr>
          <w:b/>
          <w:sz w:val="24"/>
          <w:szCs w:val="24"/>
        </w:rPr>
      </w:pPr>
      <w:r>
        <w:rPr>
          <w:b/>
          <w:sz w:val="24"/>
          <w:szCs w:val="24"/>
        </w:rPr>
        <w:t>4 Wanneer komen de tanden in ontwikkeling?</w:t>
      </w:r>
    </w:p>
    <w:p w:rsidR="00045363" w:rsidRDefault="00045363" w:rsidP="00045363">
      <w:pPr>
        <w:tabs>
          <w:tab w:val="left" w:pos="7230"/>
        </w:tabs>
        <w:rPr>
          <w:color w:val="FF0000"/>
          <w:sz w:val="24"/>
          <w:szCs w:val="24"/>
        </w:rPr>
      </w:pPr>
      <w:r>
        <w:rPr>
          <w:color w:val="FF0000"/>
          <w:sz w:val="24"/>
          <w:szCs w:val="24"/>
        </w:rPr>
        <w:t>3 tot 5 maand vanaf6e maand zie je de eerste tandjes verschijnen.</w:t>
      </w:r>
      <w:r>
        <w:rPr>
          <w:color w:val="FF0000"/>
          <w:sz w:val="24"/>
          <w:szCs w:val="24"/>
        </w:rPr>
        <w:tab/>
      </w:r>
    </w:p>
    <w:p w:rsidR="00045363" w:rsidRDefault="00045363" w:rsidP="00045363">
      <w:pPr>
        <w:tabs>
          <w:tab w:val="left" w:pos="7230"/>
        </w:tabs>
        <w:rPr>
          <w:b/>
          <w:sz w:val="24"/>
          <w:szCs w:val="24"/>
        </w:rPr>
      </w:pPr>
      <w:r>
        <w:rPr>
          <w:b/>
          <w:sz w:val="24"/>
          <w:szCs w:val="24"/>
        </w:rPr>
        <w:t>5 Wanneer groeit een baby het meest?</w:t>
      </w:r>
    </w:p>
    <w:p w:rsidR="00045363" w:rsidRDefault="00045363" w:rsidP="00045363">
      <w:pPr>
        <w:tabs>
          <w:tab w:val="left" w:pos="7230"/>
        </w:tabs>
        <w:rPr>
          <w:color w:val="FF0000"/>
          <w:sz w:val="24"/>
          <w:szCs w:val="24"/>
        </w:rPr>
      </w:pPr>
      <w:r>
        <w:rPr>
          <w:color w:val="FF0000"/>
          <w:sz w:val="24"/>
          <w:szCs w:val="24"/>
        </w:rPr>
        <w:t>Tijdens de slaap</w:t>
      </w:r>
    </w:p>
    <w:p w:rsidR="00045363" w:rsidRDefault="005F6157" w:rsidP="00045363">
      <w:pPr>
        <w:tabs>
          <w:tab w:val="left" w:pos="7230"/>
        </w:tabs>
        <w:rPr>
          <w:b/>
          <w:sz w:val="24"/>
          <w:szCs w:val="24"/>
        </w:rPr>
      </w:pPr>
      <w:r>
        <w:rPr>
          <w:b/>
          <w:sz w:val="24"/>
          <w:szCs w:val="24"/>
        </w:rPr>
        <w:t>6</w:t>
      </w:r>
      <w:r w:rsidR="00045363">
        <w:rPr>
          <w:b/>
          <w:sz w:val="24"/>
          <w:szCs w:val="24"/>
        </w:rPr>
        <w:t xml:space="preserve"> een baby beweegt in eerste instantie reflexmatig, wat wil dat zeggen?</w:t>
      </w:r>
    </w:p>
    <w:p w:rsidR="00045363" w:rsidRDefault="00045363" w:rsidP="00045363">
      <w:pPr>
        <w:tabs>
          <w:tab w:val="left" w:pos="7230"/>
        </w:tabs>
        <w:rPr>
          <w:color w:val="FF0000"/>
          <w:sz w:val="24"/>
          <w:szCs w:val="24"/>
        </w:rPr>
      </w:pPr>
      <w:r>
        <w:rPr>
          <w:color w:val="FF0000"/>
          <w:sz w:val="24"/>
          <w:szCs w:val="24"/>
        </w:rPr>
        <w:t>Dat er sprake is van onbewuste beweging van de baby op prikkels van buitenaf. Hij reageert automatisch op impulsen: zuigen, grijpen en aanraken.</w:t>
      </w:r>
    </w:p>
    <w:p w:rsidR="00045363" w:rsidRDefault="005F6157" w:rsidP="005F6157">
      <w:pPr>
        <w:tabs>
          <w:tab w:val="center" w:pos="4536"/>
        </w:tabs>
        <w:rPr>
          <w:b/>
          <w:sz w:val="24"/>
          <w:szCs w:val="24"/>
        </w:rPr>
      </w:pPr>
      <w:r>
        <w:rPr>
          <w:b/>
          <w:sz w:val="24"/>
          <w:szCs w:val="24"/>
        </w:rPr>
        <w:t>7 hoe ontwikkeld de spierbeheersing?</w:t>
      </w:r>
      <w:r>
        <w:rPr>
          <w:b/>
          <w:sz w:val="24"/>
          <w:szCs w:val="24"/>
        </w:rPr>
        <w:tab/>
      </w:r>
    </w:p>
    <w:p w:rsidR="005F6157" w:rsidRDefault="005F6157" w:rsidP="00045363">
      <w:pPr>
        <w:tabs>
          <w:tab w:val="left" w:pos="7230"/>
        </w:tabs>
        <w:rPr>
          <w:color w:val="FF0000"/>
          <w:sz w:val="24"/>
          <w:szCs w:val="24"/>
        </w:rPr>
      </w:pPr>
      <w:r>
        <w:rPr>
          <w:color w:val="FF0000"/>
          <w:sz w:val="24"/>
          <w:szCs w:val="24"/>
        </w:rPr>
        <w:t>Van boven naar beneden (eerst spieren dichtbij de hersenen)</w:t>
      </w:r>
    </w:p>
    <w:p w:rsidR="005F6157" w:rsidRDefault="005F6157" w:rsidP="00045363">
      <w:pPr>
        <w:tabs>
          <w:tab w:val="left" w:pos="7230"/>
        </w:tabs>
        <w:rPr>
          <w:color w:val="FF0000"/>
          <w:sz w:val="24"/>
          <w:szCs w:val="24"/>
        </w:rPr>
      </w:pPr>
      <w:r>
        <w:rPr>
          <w:color w:val="FF0000"/>
          <w:sz w:val="24"/>
          <w:szCs w:val="24"/>
        </w:rPr>
        <w:t>Van dichtbij naar veraf (spieren dichtbij de romp eerst)</w:t>
      </w:r>
    </w:p>
    <w:p w:rsidR="005F6157" w:rsidRDefault="005F6157" w:rsidP="00045363">
      <w:pPr>
        <w:tabs>
          <w:tab w:val="left" w:pos="7230"/>
        </w:tabs>
        <w:rPr>
          <w:color w:val="FF0000"/>
          <w:sz w:val="24"/>
          <w:szCs w:val="24"/>
        </w:rPr>
      </w:pPr>
      <w:r>
        <w:rPr>
          <w:color w:val="FF0000"/>
          <w:sz w:val="24"/>
          <w:szCs w:val="24"/>
        </w:rPr>
        <w:t>Van grof/ongericht naar fijn/gericht</w:t>
      </w:r>
    </w:p>
    <w:p w:rsidR="005F6157" w:rsidRDefault="005F6157" w:rsidP="00045363">
      <w:pPr>
        <w:tabs>
          <w:tab w:val="left" w:pos="7230"/>
        </w:tabs>
        <w:rPr>
          <w:b/>
          <w:sz w:val="24"/>
          <w:szCs w:val="24"/>
        </w:rPr>
      </w:pPr>
      <w:r>
        <w:rPr>
          <w:b/>
          <w:sz w:val="24"/>
          <w:szCs w:val="24"/>
        </w:rPr>
        <w:t>8 niet bij alle baby`s is de volgorde van motorische ontwikkeling gelijk, maar wat is de mijlpaal? Noem een aantal motorische ontwikkelingen op volgorde</w:t>
      </w:r>
    </w:p>
    <w:p w:rsidR="005F6157" w:rsidRDefault="005F6157" w:rsidP="00045363">
      <w:pPr>
        <w:tabs>
          <w:tab w:val="left" w:pos="7230"/>
        </w:tabs>
        <w:rPr>
          <w:color w:val="FF0000"/>
          <w:sz w:val="24"/>
          <w:szCs w:val="24"/>
        </w:rPr>
      </w:pPr>
      <w:r>
        <w:rPr>
          <w:color w:val="FF0000"/>
          <w:sz w:val="24"/>
          <w:szCs w:val="24"/>
        </w:rPr>
        <w:t xml:space="preserve">Tilt hoofd op </w:t>
      </w:r>
      <w:proofErr w:type="spellStart"/>
      <w:r>
        <w:rPr>
          <w:color w:val="FF0000"/>
          <w:sz w:val="24"/>
          <w:szCs w:val="24"/>
        </w:rPr>
        <w:t>buiklig</w:t>
      </w:r>
      <w:proofErr w:type="spellEnd"/>
      <w:r>
        <w:rPr>
          <w:color w:val="FF0000"/>
          <w:sz w:val="24"/>
          <w:szCs w:val="24"/>
        </w:rPr>
        <w:t>, houdt het hoofd in balans, rolt van buik naar rug, zit met lichte steun, kruipt op handen en knieën. (</w:t>
      </w:r>
      <w:proofErr w:type="spellStart"/>
      <w:r>
        <w:rPr>
          <w:color w:val="FF0000"/>
          <w:sz w:val="24"/>
          <w:szCs w:val="24"/>
        </w:rPr>
        <w:t>blz</w:t>
      </w:r>
      <w:proofErr w:type="spellEnd"/>
      <w:r>
        <w:rPr>
          <w:color w:val="FF0000"/>
          <w:sz w:val="24"/>
          <w:szCs w:val="24"/>
        </w:rPr>
        <w:t xml:space="preserve"> 65)</w:t>
      </w:r>
    </w:p>
    <w:p w:rsidR="005F6157" w:rsidRDefault="005F6157" w:rsidP="00045363">
      <w:pPr>
        <w:tabs>
          <w:tab w:val="left" w:pos="7230"/>
        </w:tabs>
        <w:rPr>
          <w:b/>
          <w:sz w:val="24"/>
          <w:szCs w:val="24"/>
        </w:rPr>
      </w:pPr>
      <w:r>
        <w:rPr>
          <w:b/>
          <w:sz w:val="24"/>
          <w:szCs w:val="24"/>
        </w:rPr>
        <w:t>9 De zintuigelijke ontwikkeling van de baby begint al voor de geboorte, het zicht van een baby is dan nog onscherp, hoe komt dit?</w:t>
      </w:r>
    </w:p>
    <w:p w:rsidR="005F6157" w:rsidRDefault="005F6157" w:rsidP="00045363">
      <w:pPr>
        <w:tabs>
          <w:tab w:val="left" w:pos="7230"/>
        </w:tabs>
        <w:rPr>
          <w:color w:val="FF0000"/>
          <w:sz w:val="24"/>
          <w:szCs w:val="24"/>
        </w:rPr>
      </w:pPr>
      <w:r>
        <w:rPr>
          <w:color w:val="FF0000"/>
          <w:sz w:val="24"/>
          <w:szCs w:val="24"/>
        </w:rPr>
        <w:t>De baby kan nog niet accommoderen (verschillen in afstanden zien).</w:t>
      </w:r>
    </w:p>
    <w:p w:rsidR="005F6157" w:rsidRDefault="005F6157" w:rsidP="00045363">
      <w:pPr>
        <w:tabs>
          <w:tab w:val="left" w:pos="7230"/>
        </w:tabs>
        <w:rPr>
          <w:b/>
          <w:sz w:val="24"/>
          <w:szCs w:val="24"/>
        </w:rPr>
      </w:pPr>
      <w:r>
        <w:rPr>
          <w:b/>
          <w:sz w:val="24"/>
          <w:szCs w:val="24"/>
        </w:rPr>
        <w:t>10 na hoeveel week is een baby in staat om kleuren te onderscheiden?</w:t>
      </w:r>
    </w:p>
    <w:p w:rsidR="005F6157" w:rsidRDefault="005F6157" w:rsidP="00045363">
      <w:pPr>
        <w:tabs>
          <w:tab w:val="left" w:pos="7230"/>
        </w:tabs>
        <w:rPr>
          <w:b/>
          <w:color w:val="FF0000"/>
          <w:sz w:val="24"/>
          <w:szCs w:val="24"/>
        </w:rPr>
      </w:pPr>
      <w:r>
        <w:rPr>
          <w:b/>
          <w:color w:val="FF0000"/>
          <w:sz w:val="24"/>
          <w:szCs w:val="24"/>
        </w:rPr>
        <w:lastRenderedPageBreak/>
        <w:t>4week</w:t>
      </w:r>
    </w:p>
    <w:p w:rsidR="005F6157" w:rsidRDefault="005F6157" w:rsidP="00045363">
      <w:pPr>
        <w:tabs>
          <w:tab w:val="left" w:pos="7230"/>
        </w:tabs>
        <w:rPr>
          <w:b/>
          <w:sz w:val="24"/>
          <w:szCs w:val="24"/>
        </w:rPr>
      </w:pPr>
      <w:r>
        <w:rPr>
          <w:b/>
          <w:sz w:val="24"/>
          <w:szCs w:val="24"/>
        </w:rPr>
        <w:t>11 het gehoor is voor de geboorte al ontwikkeld, maar de dag van geboorte hoort het kind niks, hoe kan dat?</w:t>
      </w:r>
    </w:p>
    <w:p w:rsidR="005F6157" w:rsidRDefault="005F6157" w:rsidP="00045363">
      <w:pPr>
        <w:tabs>
          <w:tab w:val="left" w:pos="7230"/>
        </w:tabs>
        <w:rPr>
          <w:color w:val="FF0000"/>
          <w:sz w:val="24"/>
          <w:szCs w:val="24"/>
        </w:rPr>
      </w:pPr>
      <w:r>
        <w:rPr>
          <w:color w:val="FF0000"/>
          <w:sz w:val="24"/>
          <w:szCs w:val="24"/>
        </w:rPr>
        <w:t>Vruchtwater achter het trommelvlies.</w:t>
      </w:r>
    </w:p>
    <w:p w:rsidR="005F6157" w:rsidRDefault="005F6157" w:rsidP="00045363">
      <w:pPr>
        <w:tabs>
          <w:tab w:val="left" w:pos="7230"/>
        </w:tabs>
        <w:rPr>
          <w:b/>
          <w:sz w:val="24"/>
          <w:szCs w:val="24"/>
        </w:rPr>
      </w:pPr>
      <w:r>
        <w:rPr>
          <w:b/>
          <w:sz w:val="24"/>
          <w:szCs w:val="24"/>
        </w:rPr>
        <w:t>12 Een ander woord voor babytijd</w:t>
      </w:r>
    </w:p>
    <w:p w:rsidR="005F6157" w:rsidRPr="005F6157" w:rsidRDefault="005F6157" w:rsidP="00045363">
      <w:pPr>
        <w:tabs>
          <w:tab w:val="left" w:pos="7230"/>
        </w:tabs>
        <w:rPr>
          <w:color w:val="FF0000"/>
          <w:sz w:val="24"/>
          <w:szCs w:val="24"/>
        </w:rPr>
      </w:pPr>
      <w:r w:rsidRPr="005F6157">
        <w:rPr>
          <w:color w:val="FF0000"/>
          <w:sz w:val="24"/>
          <w:szCs w:val="24"/>
        </w:rPr>
        <w:t>Orale fase</w:t>
      </w:r>
    </w:p>
    <w:p w:rsidR="005F6157" w:rsidRDefault="005F6157" w:rsidP="00045363">
      <w:pPr>
        <w:tabs>
          <w:tab w:val="left" w:pos="7230"/>
        </w:tabs>
        <w:rPr>
          <w:sz w:val="24"/>
          <w:szCs w:val="24"/>
        </w:rPr>
      </w:pPr>
    </w:p>
    <w:p w:rsidR="005F6157" w:rsidRDefault="005F6157" w:rsidP="00045363">
      <w:pPr>
        <w:tabs>
          <w:tab w:val="left" w:pos="7230"/>
        </w:tabs>
        <w:rPr>
          <w:b/>
          <w:sz w:val="24"/>
          <w:szCs w:val="24"/>
          <w:u w:val="single"/>
        </w:rPr>
      </w:pPr>
      <w:r w:rsidRPr="005F6157">
        <w:rPr>
          <w:b/>
          <w:sz w:val="24"/>
          <w:szCs w:val="24"/>
          <w:u w:val="single"/>
        </w:rPr>
        <w:t>Cognitieve ontwikkeling</w:t>
      </w:r>
    </w:p>
    <w:p w:rsidR="005F6157" w:rsidRDefault="005F6157" w:rsidP="00045363">
      <w:pPr>
        <w:tabs>
          <w:tab w:val="left" w:pos="7230"/>
        </w:tabs>
        <w:rPr>
          <w:b/>
          <w:sz w:val="24"/>
          <w:szCs w:val="24"/>
        </w:rPr>
      </w:pPr>
      <w:r>
        <w:rPr>
          <w:b/>
          <w:sz w:val="24"/>
          <w:szCs w:val="24"/>
        </w:rPr>
        <w:t>13 Welke aspecten spelen een rol bij de cognitieve ontwikkeling?</w:t>
      </w:r>
    </w:p>
    <w:p w:rsidR="0034147A" w:rsidRDefault="0034147A" w:rsidP="00045363">
      <w:pPr>
        <w:tabs>
          <w:tab w:val="left" w:pos="7230"/>
        </w:tabs>
        <w:rPr>
          <w:color w:val="FF0000"/>
          <w:sz w:val="24"/>
          <w:szCs w:val="24"/>
        </w:rPr>
      </w:pPr>
      <w:r>
        <w:rPr>
          <w:color w:val="FF0000"/>
          <w:sz w:val="24"/>
          <w:szCs w:val="24"/>
        </w:rPr>
        <w:t>Rijping en leren</w:t>
      </w:r>
    </w:p>
    <w:p w:rsidR="0034147A" w:rsidRDefault="0034147A" w:rsidP="00045363">
      <w:pPr>
        <w:tabs>
          <w:tab w:val="left" w:pos="7230"/>
        </w:tabs>
        <w:rPr>
          <w:color w:val="FF0000"/>
          <w:sz w:val="24"/>
          <w:szCs w:val="24"/>
        </w:rPr>
      </w:pPr>
      <w:r>
        <w:rPr>
          <w:color w:val="FF0000"/>
          <w:sz w:val="24"/>
          <w:szCs w:val="24"/>
        </w:rPr>
        <w:t>Ervaren, herhalen, imiteren</w:t>
      </w:r>
    </w:p>
    <w:p w:rsidR="0034147A" w:rsidRDefault="0034147A" w:rsidP="00045363">
      <w:pPr>
        <w:tabs>
          <w:tab w:val="left" w:pos="7230"/>
        </w:tabs>
        <w:rPr>
          <w:color w:val="FF0000"/>
          <w:sz w:val="24"/>
          <w:szCs w:val="24"/>
        </w:rPr>
      </w:pPr>
      <w:r>
        <w:rPr>
          <w:color w:val="FF0000"/>
          <w:sz w:val="24"/>
          <w:szCs w:val="24"/>
        </w:rPr>
        <w:t>Leren via de tast</w:t>
      </w:r>
    </w:p>
    <w:p w:rsidR="0034147A" w:rsidRDefault="0034147A" w:rsidP="00045363">
      <w:pPr>
        <w:tabs>
          <w:tab w:val="left" w:pos="7230"/>
        </w:tabs>
        <w:rPr>
          <w:color w:val="FF0000"/>
          <w:sz w:val="24"/>
          <w:szCs w:val="24"/>
        </w:rPr>
      </w:pPr>
      <w:r>
        <w:rPr>
          <w:color w:val="FF0000"/>
          <w:sz w:val="24"/>
          <w:szCs w:val="24"/>
        </w:rPr>
        <w:t>Taal: geluidjes naar tweewoordzinnen.</w:t>
      </w:r>
    </w:p>
    <w:p w:rsidR="0034147A" w:rsidRDefault="0034147A" w:rsidP="00045363">
      <w:pPr>
        <w:tabs>
          <w:tab w:val="left" w:pos="7230"/>
        </w:tabs>
        <w:rPr>
          <w:color w:val="FF0000"/>
          <w:sz w:val="24"/>
          <w:szCs w:val="24"/>
        </w:rPr>
      </w:pPr>
    </w:p>
    <w:p w:rsidR="0034147A" w:rsidRDefault="0034147A" w:rsidP="00045363">
      <w:pPr>
        <w:tabs>
          <w:tab w:val="left" w:pos="7230"/>
        </w:tabs>
        <w:rPr>
          <w:b/>
          <w:sz w:val="24"/>
          <w:szCs w:val="24"/>
        </w:rPr>
      </w:pPr>
      <w:r>
        <w:rPr>
          <w:b/>
          <w:sz w:val="24"/>
          <w:szCs w:val="24"/>
        </w:rPr>
        <w:t>14 Bij het leren wordt onderscheid gemaakt in drie manieren van dingen onder de knie krijgen welke</w:t>
      </w:r>
    </w:p>
    <w:p w:rsidR="0034147A" w:rsidRDefault="0034147A" w:rsidP="00045363">
      <w:pPr>
        <w:tabs>
          <w:tab w:val="left" w:pos="7230"/>
        </w:tabs>
        <w:rPr>
          <w:color w:val="FF0000"/>
          <w:sz w:val="24"/>
          <w:szCs w:val="24"/>
        </w:rPr>
      </w:pPr>
      <w:r>
        <w:rPr>
          <w:color w:val="FF0000"/>
          <w:sz w:val="24"/>
          <w:szCs w:val="24"/>
        </w:rPr>
        <w:t>Ervaringsleren: leren door zelf te doen</w:t>
      </w:r>
    </w:p>
    <w:p w:rsidR="0034147A" w:rsidRDefault="0034147A" w:rsidP="00045363">
      <w:pPr>
        <w:tabs>
          <w:tab w:val="left" w:pos="7230"/>
        </w:tabs>
        <w:rPr>
          <w:color w:val="FF0000"/>
          <w:sz w:val="24"/>
          <w:szCs w:val="24"/>
        </w:rPr>
      </w:pPr>
      <w:r>
        <w:rPr>
          <w:color w:val="FF0000"/>
          <w:sz w:val="24"/>
          <w:szCs w:val="24"/>
        </w:rPr>
        <w:t>Herhalingsleren: leren door iets vele malen te herhalen, te oefenen</w:t>
      </w:r>
    </w:p>
    <w:p w:rsidR="0034147A" w:rsidRDefault="0034147A" w:rsidP="00045363">
      <w:pPr>
        <w:tabs>
          <w:tab w:val="left" w:pos="7230"/>
        </w:tabs>
        <w:rPr>
          <w:color w:val="FF0000"/>
          <w:sz w:val="24"/>
          <w:szCs w:val="24"/>
        </w:rPr>
      </w:pPr>
      <w:r>
        <w:rPr>
          <w:color w:val="FF0000"/>
          <w:sz w:val="24"/>
          <w:szCs w:val="24"/>
        </w:rPr>
        <w:t>Imiterend leren: leren door nadoen</w:t>
      </w:r>
    </w:p>
    <w:p w:rsidR="0034147A" w:rsidRDefault="0034147A" w:rsidP="00045363">
      <w:pPr>
        <w:tabs>
          <w:tab w:val="left" w:pos="7230"/>
        </w:tabs>
        <w:rPr>
          <w:b/>
          <w:sz w:val="24"/>
          <w:szCs w:val="24"/>
        </w:rPr>
      </w:pPr>
      <w:r>
        <w:rPr>
          <w:b/>
          <w:sz w:val="24"/>
          <w:szCs w:val="24"/>
        </w:rPr>
        <w:t>15 de taalontwikkeling kunnen we onderverdelen in verschillende fases, welke?</w:t>
      </w:r>
    </w:p>
    <w:p w:rsidR="0034147A" w:rsidRDefault="0034147A" w:rsidP="00045363">
      <w:pPr>
        <w:tabs>
          <w:tab w:val="left" w:pos="7230"/>
        </w:tabs>
        <w:rPr>
          <w:color w:val="FF0000"/>
          <w:sz w:val="24"/>
          <w:szCs w:val="24"/>
        </w:rPr>
      </w:pPr>
      <w:r>
        <w:rPr>
          <w:color w:val="FF0000"/>
          <w:sz w:val="24"/>
          <w:szCs w:val="24"/>
        </w:rPr>
        <w:t>Voortalige, 0-1</w:t>
      </w:r>
    </w:p>
    <w:p w:rsidR="0034147A" w:rsidRDefault="0034147A" w:rsidP="00045363">
      <w:pPr>
        <w:tabs>
          <w:tab w:val="left" w:pos="7230"/>
        </w:tabs>
        <w:rPr>
          <w:color w:val="FF0000"/>
          <w:sz w:val="24"/>
          <w:szCs w:val="24"/>
        </w:rPr>
      </w:pPr>
      <w:r>
        <w:rPr>
          <w:color w:val="FF0000"/>
          <w:sz w:val="24"/>
          <w:szCs w:val="24"/>
        </w:rPr>
        <w:t>Vroeg talige, 1-2</w:t>
      </w:r>
    </w:p>
    <w:p w:rsidR="0034147A" w:rsidRDefault="0034147A" w:rsidP="00045363">
      <w:pPr>
        <w:tabs>
          <w:tab w:val="left" w:pos="7230"/>
        </w:tabs>
        <w:rPr>
          <w:color w:val="FF0000"/>
          <w:sz w:val="24"/>
          <w:szCs w:val="24"/>
        </w:rPr>
      </w:pPr>
      <w:r>
        <w:rPr>
          <w:color w:val="FF0000"/>
          <w:sz w:val="24"/>
          <w:szCs w:val="24"/>
        </w:rPr>
        <w:t>Differentiatiefase, 2-5</w:t>
      </w:r>
    </w:p>
    <w:p w:rsidR="0034147A" w:rsidRDefault="0034147A" w:rsidP="00045363">
      <w:pPr>
        <w:tabs>
          <w:tab w:val="left" w:pos="7230"/>
        </w:tabs>
        <w:rPr>
          <w:color w:val="FF0000"/>
          <w:sz w:val="24"/>
          <w:szCs w:val="24"/>
        </w:rPr>
      </w:pPr>
      <w:r>
        <w:rPr>
          <w:color w:val="FF0000"/>
          <w:sz w:val="24"/>
          <w:szCs w:val="24"/>
        </w:rPr>
        <w:t>Fase van voltooiing, 5 +</w:t>
      </w:r>
    </w:p>
    <w:p w:rsidR="0034147A" w:rsidRDefault="0034147A" w:rsidP="00045363">
      <w:pPr>
        <w:tabs>
          <w:tab w:val="left" w:pos="7230"/>
        </w:tabs>
        <w:rPr>
          <w:b/>
          <w:sz w:val="24"/>
          <w:szCs w:val="24"/>
        </w:rPr>
      </w:pPr>
    </w:p>
    <w:p w:rsidR="0034147A" w:rsidRDefault="0034147A" w:rsidP="00045363">
      <w:pPr>
        <w:tabs>
          <w:tab w:val="left" w:pos="7230"/>
        </w:tabs>
        <w:rPr>
          <w:b/>
          <w:sz w:val="24"/>
          <w:szCs w:val="24"/>
        </w:rPr>
      </w:pPr>
      <w:r>
        <w:rPr>
          <w:b/>
          <w:sz w:val="24"/>
          <w:szCs w:val="24"/>
        </w:rPr>
        <w:t>16 noem enkele mijlpalen in het communicatieve gedrag van de baby</w:t>
      </w:r>
    </w:p>
    <w:p w:rsidR="0034147A" w:rsidRDefault="0034147A" w:rsidP="00045363">
      <w:pPr>
        <w:tabs>
          <w:tab w:val="left" w:pos="7230"/>
        </w:tabs>
        <w:rPr>
          <w:color w:val="FF0000"/>
          <w:sz w:val="24"/>
          <w:szCs w:val="24"/>
        </w:rPr>
      </w:pPr>
      <w:r>
        <w:rPr>
          <w:color w:val="FF0000"/>
          <w:sz w:val="24"/>
          <w:szCs w:val="24"/>
        </w:rPr>
        <w:t xml:space="preserve">Maakt geluidjes, kraait, lacht, wendt zich naar de stem, doet geluiden na, zegt papa en mama </w:t>
      </w:r>
      <w:proofErr w:type="spellStart"/>
      <w:r>
        <w:rPr>
          <w:color w:val="FF0000"/>
          <w:sz w:val="24"/>
          <w:szCs w:val="24"/>
        </w:rPr>
        <w:t>etc</w:t>
      </w:r>
      <w:proofErr w:type="spellEnd"/>
      <w:r>
        <w:rPr>
          <w:color w:val="FF0000"/>
          <w:sz w:val="24"/>
          <w:szCs w:val="24"/>
        </w:rPr>
        <w:t xml:space="preserve">….. </w:t>
      </w:r>
      <w:proofErr w:type="spellStart"/>
      <w:r>
        <w:rPr>
          <w:color w:val="FF0000"/>
          <w:sz w:val="24"/>
          <w:szCs w:val="24"/>
        </w:rPr>
        <w:t>blz</w:t>
      </w:r>
      <w:proofErr w:type="spellEnd"/>
      <w:r>
        <w:rPr>
          <w:color w:val="FF0000"/>
          <w:sz w:val="24"/>
          <w:szCs w:val="24"/>
        </w:rPr>
        <w:t xml:space="preserve"> 70</w:t>
      </w:r>
    </w:p>
    <w:p w:rsidR="0034147A" w:rsidRDefault="0034147A" w:rsidP="00045363">
      <w:pPr>
        <w:tabs>
          <w:tab w:val="left" w:pos="7230"/>
        </w:tabs>
        <w:rPr>
          <w:color w:val="FF0000"/>
          <w:sz w:val="24"/>
          <w:szCs w:val="24"/>
        </w:rPr>
      </w:pPr>
    </w:p>
    <w:p w:rsidR="0034147A" w:rsidRDefault="0034147A" w:rsidP="00045363">
      <w:pPr>
        <w:tabs>
          <w:tab w:val="left" w:pos="7230"/>
        </w:tabs>
        <w:rPr>
          <w:b/>
          <w:sz w:val="24"/>
          <w:szCs w:val="24"/>
          <w:u w:val="single"/>
        </w:rPr>
      </w:pPr>
      <w:r>
        <w:rPr>
          <w:b/>
          <w:sz w:val="24"/>
          <w:szCs w:val="24"/>
          <w:u w:val="single"/>
        </w:rPr>
        <w:t>Sociaal-affectieve ontwikkeling</w:t>
      </w:r>
    </w:p>
    <w:p w:rsidR="0034147A" w:rsidRDefault="0034147A" w:rsidP="00045363">
      <w:pPr>
        <w:tabs>
          <w:tab w:val="left" w:pos="7230"/>
        </w:tabs>
        <w:rPr>
          <w:b/>
          <w:sz w:val="24"/>
          <w:szCs w:val="24"/>
        </w:rPr>
      </w:pPr>
      <w:r>
        <w:rPr>
          <w:b/>
          <w:sz w:val="24"/>
          <w:szCs w:val="24"/>
        </w:rPr>
        <w:lastRenderedPageBreak/>
        <w:t>17 welke aspecten spelen een rol bij de sociaal-affectieve ontwikkeling?</w:t>
      </w:r>
    </w:p>
    <w:p w:rsidR="0034147A" w:rsidRDefault="0034147A" w:rsidP="00045363">
      <w:pPr>
        <w:tabs>
          <w:tab w:val="left" w:pos="7230"/>
        </w:tabs>
        <w:rPr>
          <w:color w:val="FF0000"/>
          <w:sz w:val="24"/>
          <w:szCs w:val="24"/>
        </w:rPr>
      </w:pPr>
      <w:r>
        <w:rPr>
          <w:color w:val="FF0000"/>
          <w:sz w:val="24"/>
          <w:szCs w:val="24"/>
        </w:rPr>
        <w:t>Van allemansvriend naar eenkennigheid</w:t>
      </w:r>
    </w:p>
    <w:p w:rsidR="0034147A" w:rsidRDefault="0034147A" w:rsidP="00045363">
      <w:pPr>
        <w:tabs>
          <w:tab w:val="left" w:pos="7230"/>
        </w:tabs>
        <w:rPr>
          <w:color w:val="FF0000"/>
          <w:sz w:val="24"/>
          <w:szCs w:val="24"/>
        </w:rPr>
      </w:pPr>
      <w:r>
        <w:rPr>
          <w:color w:val="FF0000"/>
          <w:sz w:val="24"/>
          <w:szCs w:val="24"/>
        </w:rPr>
        <w:t>Hechting aan stabiele, betrouwbare verzorger</w:t>
      </w:r>
    </w:p>
    <w:p w:rsidR="0034147A" w:rsidRDefault="0034147A" w:rsidP="00045363">
      <w:pPr>
        <w:tabs>
          <w:tab w:val="left" w:pos="7230"/>
        </w:tabs>
        <w:rPr>
          <w:color w:val="FF0000"/>
          <w:sz w:val="24"/>
          <w:szCs w:val="24"/>
        </w:rPr>
      </w:pPr>
      <w:r>
        <w:rPr>
          <w:color w:val="FF0000"/>
          <w:sz w:val="24"/>
          <w:szCs w:val="24"/>
        </w:rPr>
        <w:t>Ontwikkeling eigen persoonlijkheid</w:t>
      </w:r>
    </w:p>
    <w:p w:rsidR="0034147A" w:rsidRDefault="0034147A" w:rsidP="00045363">
      <w:pPr>
        <w:tabs>
          <w:tab w:val="left" w:pos="7230"/>
        </w:tabs>
        <w:rPr>
          <w:color w:val="FF0000"/>
          <w:sz w:val="24"/>
          <w:szCs w:val="24"/>
        </w:rPr>
      </w:pPr>
      <w:r>
        <w:rPr>
          <w:color w:val="FF0000"/>
          <w:sz w:val="24"/>
          <w:szCs w:val="24"/>
        </w:rPr>
        <w:t>Contact met baby`s en lichaamstaal</w:t>
      </w:r>
    </w:p>
    <w:p w:rsidR="0034147A" w:rsidRDefault="0034147A" w:rsidP="00045363">
      <w:pPr>
        <w:tabs>
          <w:tab w:val="left" w:pos="7230"/>
        </w:tabs>
        <w:rPr>
          <w:color w:val="FF0000"/>
          <w:sz w:val="24"/>
          <w:szCs w:val="24"/>
        </w:rPr>
      </w:pPr>
      <w:r>
        <w:rPr>
          <w:color w:val="FF0000"/>
          <w:sz w:val="24"/>
          <w:szCs w:val="24"/>
        </w:rPr>
        <w:t>Zintuiglijk genot</w:t>
      </w:r>
    </w:p>
    <w:p w:rsidR="0034147A" w:rsidRDefault="0034147A" w:rsidP="00045363">
      <w:pPr>
        <w:tabs>
          <w:tab w:val="left" w:pos="7230"/>
        </w:tabs>
        <w:rPr>
          <w:color w:val="FF0000"/>
          <w:sz w:val="24"/>
          <w:szCs w:val="24"/>
        </w:rPr>
      </w:pPr>
    </w:p>
    <w:p w:rsidR="0034147A" w:rsidRDefault="0034147A" w:rsidP="00045363">
      <w:pPr>
        <w:tabs>
          <w:tab w:val="left" w:pos="7230"/>
        </w:tabs>
        <w:rPr>
          <w:b/>
          <w:sz w:val="24"/>
          <w:szCs w:val="24"/>
        </w:rPr>
      </w:pPr>
      <w:r>
        <w:rPr>
          <w:b/>
          <w:sz w:val="24"/>
          <w:szCs w:val="24"/>
        </w:rPr>
        <w:t>18 Wat gebeurt er in de hechtingsfase, en hoe ontstaat die band?</w:t>
      </w:r>
    </w:p>
    <w:p w:rsidR="0034147A" w:rsidRDefault="0034147A" w:rsidP="00045363">
      <w:pPr>
        <w:tabs>
          <w:tab w:val="left" w:pos="7230"/>
        </w:tabs>
        <w:rPr>
          <w:color w:val="FF0000"/>
          <w:sz w:val="24"/>
          <w:szCs w:val="24"/>
        </w:rPr>
      </w:pPr>
      <w:r>
        <w:rPr>
          <w:color w:val="FF0000"/>
          <w:sz w:val="24"/>
          <w:szCs w:val="24"/>
        </w:rPr>
        <w:t>In de hechtingsfase gaat het kind een blijvende emotionele band aan met een of meer vaste verzorgers. Deze band ontstaat door de reacties van de verzorgers op de behoeften en de gevoelens van de baby.</w:t>
      </w:r>
    </w:p>
    <w:p w:rsidR="0034147A" w:rsidRDefault="0034147A" w:rsidP="00045363">
      <w:pPr>
        <w:tabs>
          <w:tab w:val="left" w:pos="7230"/>
        </w:tabs>
        <w:rPr>
          <w:color w:val="FF0000"/>
          <w:sz w:val="24"/>
          <w:szCs w:val="24"/>
        </w:rPr>
      </w:pPr>
    </w:p>
    <w:p w:rsidR="0034147A" w:rsidRDefault="0034147A" w:rsidP="00045363">
      <w:pPr>
        <w:tabs>
          <w:tab w:val="left" w:pos="7230"/>
        </w:tabs>
        <w:rPr>
          <w:b/>
          <w:sz w:val="24"/>
          <w:szCs w:val="24"/>
        </w:rPr>
      </w:pPr>
      <w:r>
        <w:rPr>
          <w:b/>
          <w:sz w:val="24"/>
          <w:szCs w:val="24"/>
        </w:rPr>
        <w:t>19 wat is het verschil in een veilige en onveilige hechting</w:t>
      </w:r>
    </w:p>
    <w:p w:rsidR="0034147A" w:rsidRDefault="0034147A" w:rsidP="00045363">
      <w:pPr>
        <w:tabs>
          <w:tab w:val="left" w:pos="7230"/>
        </w:tabs>
        <w:rPr>
          <w:color w:val="FF0000"/>
          <w:sz w:val="24"/>
          <w:szCs w:val="24"/>
        </w:rPr>
      </w:pPr>
      <w:r>
        <w:rPr>
          <w:color w:val="FF0000"/>
          <w:sz w:val="24"/>
          <w:szCs w:val="24"/>
        </w:rPr>
        <w:t>Het kind heeft vertrouwen in de omgeving en in zichzelf, bij een onveilige hechting is het kind onzeker en angstig.</w:t>
      </w:r>
    </w:p>
    <w:p w:rsidR="0034147A" w:rsidRDefault="00FD76D0" w:rsidP="00045363">
      <w:pPr>
        <w:tabs>
          <w:tab w:val="left" w:pos="7230"/>
        </w:tabs>
        <w:rPr>
          <w:b/>
          <w:sz w:val="24"/>
          <w:szCs w:val="24"/>
        </w:rPr>
      </w:pPr>
      <w:r>
        <w:rPr>
          <w:b/>
          <w:sz w:val="24"/>
          <w:szCs w:val="24"/>
        </w:rPr>
        <w:t>20 waarom is het belangrijk dat baby`s ervaren via de mond?</w:t>
      </w:r>
    </w:p>
    <w:p w:rsidR="00FD76D0" w:rsidRDefault="00FD76D0" w:rsidP="00045363">
      <w:pPr>
        <w:tabs>
          <w:tab w:val="left" w:pos="7230"/>
        </w:tabs>
        <w:rPr>
          <w:color w:val="FF0000"/>
          <w:sz w:val="24"/>
          <w:szCs w:val="24"/>
        </w:rPr>
      </w:pPr>
      <w:r>
        <w:rPr>
          <w:color w:val="FF0000"/>
          <w:sz w:val="24"/>
          <w:szCs w:val="24"/>
        </w:rPr>
        <w:t>Als iemand op jonge leeftijd geen gevoelens van intimiteit ervaart bij de ouders of verzorgers, dan is het moeilijk deze gevoelens p latere leeftijd te ontwikkelen. Dat belemmerd voor de ontwikkeling van een gezonde seksualiteitsbeleving.</w:t>
      </w:r>
    </w:p>
    <w:p w:rsidR="00FD76D0" w:rsidRDefault="00FD76D0" w:rsidP="00045363">
      <w:pPr>
        <w:tabs>
          <w:tab w:val="left" w:pos="7230"/>
        </w:tabs>
        <w:rPr>
          <w:color w:val="FF0000"/>
          <w:sz w:val="24"/>
          <w:szCs w:val="24"/>
        </w:rPr>
      </w:pPr>
      <w:bookmarkStart w:id="0" w:name="_GoBack"/>
      <w:bookmarkEnd w:id="0"/>
    </w:p>
    <w:p w:rsidR="00FD76D0" w:rsidRPr="00FD76D0" w:rsidRDefault="00FD76D0" w:rsidP="00045363">
      <w:pPr>
        <w:tabs>
          <w:tab w:val="left" w:pos="7230"/>
        </w:tabs>
        <w:rPr>
          <w:color w:val="FF0000"/>
          <w:sz w:val="24"/>
          <w:szCs w:val="24"/>
        </w:rPr>
      </w:pPr>
    </w:p>
    <w:p w:rsidR="00FD76D0" w:rsidRPr="0034147A" w:rsidRDefault="00FD76D0" w:rsidP="00045363">
      <w:pPr>
        <w:tabs>
          <w:tab w:val="left" w:pos="7230"/>
        </w:tabs>
        <w:rPr>
          <w:b/>
          <w:sz w:val="24"/>
          <w:szCs w:val="24"/>
        </w:rPr>
      </w:pPr>
    </w:p>
    <w:p w:rsidR="0034147A" w:rsidRPr="0034147A" w:rsidRDefault="0034147A" w:rsidP="00045363">
      <w:pPr>
        <w:tabs>
          <w:tab w:val="left" w:pos="7230"/>
        </w:tabs>
        <w:rPr>
          <w:color w:val="FF0000"/>
          <w:sz w:val="24"/>
          <w:szCs w:val="24"/>
        </w:rPr>
      </w:pPr>
    </w:p>
    <w:p w:rsidR="0034147A" w:rsidRPr="0034147A" w:rsidRDefault="0034147A" w:rsidP="00045363">
      <w:pPr>
        <w:tabs>
          <w:tab w:val="left" w:pos="7230"/>
        </w:tabs>
        <w:rPr>
          <w:color w:val="FF0000"/>
          <w:sz w:val="24"/>
          <w:szCs w:val="24"/>
        </w:rPr>
      </w:pPr>
    </w:p>
    <w:p w:rsidR="0034147A" w:rsidRDefault="0034147A" w:rsidP="00045363">
      <w:pPr>
        <w:tabs>
          <w:tab w:val="left" w:pos="7230"/>
        </w:tabs>
        <w:rPr>
          <w:color w:val="FF0000"/>
          <w:sz w:val="24"/>
          <w:szCs w:val="24"/>
        </w:rPr>
      </w:pPr>
    </w:p>
    <w:p w:rsidR="0034147A" w:rsidRPr="0034147A" w:rsidRDefault="0034147A" w:rsidP="00045363">
      <w:pPr>
        <w:tabs>
          <w:tab w:val="left" w:pos="7230"/>
        </w:tabs>
        <w:rPr>
          <w:color w:val="FF0000"/>
          <w:sz w:val="24"/>
          <w:szCs w:val="24"/>
        </w:rPr>
      </w:pPr>
    </w:p>
    <w:p w:rsidR="005F6157" w:rsidRPr="005F6157" w:rsidRDefault="005F6157" w:rsidP="00045363">
      <w:pPr>
        <w:tabs>
          <w:tab w:val="left" w:pos="7230"/>
        </w:tabs>
        <w:rPr>
          <w:b/>
          <w:sz w:val="24"/>
          <w:szCs w:val="24"/>
        </w:rPr>
      </w:pPr>
    </w:p>
    <w:p w:rsidR="00045363" w:rsidRPr="00045363" w:rsidRDefault="00045363" w:rsidP="00045363">
      <w:pPr>
        <w:tabs>
          <w:tab w:val="left" w:pos="7230"/>
        </w:tabs>
        <w:rPr>
          <w:color w:val="FF0000"/>
          <w:sz w:val="24"/>
          <w:szCs w:val="24"/>
        </w:rPr>
      </w:pPr>
    </w:p>
    <w:p w:rsidR="00045363" w:rsidRPr="00045363" w:rsidRDefault="00045363">
      <w:pPr>
        <w:rPr>
          <w:b/>
          <w:sz w:val="24"/>
          <w:szCs w:val="24"/>
        </w:rPr>
      </w:pPr>
    </w:p>
    <w:p w:rsidR="00045363" w:rsidRPr="00045363" w:rsidRDefault="00045363">
      <w:pPr>
        <w:rPr>
          <w:b/>
          <w:sz w:val="24"/>
          <w:szCs w:val="24"/>
        </w:rPr>
      </w:pPr>
    </w:p>
    <w:p w:rsidR="00045363" w:rsidRPr="00045363" w:rsidRDefault="00045363">
      <w:pPr>
        <w:rPr>
          <w:color w:val="FF0000"/>
          <w:sz w:val="24"/>
          <w:szCs w:val="24"/>
        </w:rPr>
      </w:pPr>
    </w:p>
    <w:p w:rsidR="00045363" w:rsidRDefault="00045363">
      <w:pPr>
        <w:rPr>
          <w:b/>
          <w:sz w:val="24"/>
          <w:szCs w:val="24"/>
        </w:rPr>
      </w:pPr>
    </w:p>
    <w:p w:rsidR="00045363" w:rsidRPr="00045363" w:rsidRDefault="00045363">
      <w:pPr>
        <w:rPr>
          <w:b/>
          <w:sz w:val="24"/>
          <w:szCs w:val="24"/>
        </w:rPr>
      </w:pPr>
    </w:p>
    <w:sectPr w:rsidR="00045363" w:rsidRPr="000453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63"/>
    <w:rsid w:val="00045363"/>
    <w:rsid w:val="0034147A"/>
    <w:rsid w:val="005F6157"/>
    <w:rsid w:val="00BE5DBE"/>
    <w:rsid w:val="00FD7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39B06-D2EB-4A91-89B1-1E7DB807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570</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trees kerkhoff</dc:creator>
  <cp:keywords/>
  <dc:description/>
  <cp:lastModifiedBy>trees kerkhoff</cp:lastModifiedBy>
  <cp:revision>1</cp:revision>
  <dcterms:created xsi:type="dcterms:W3CDTF">2016-09-15T18:24:00Z</dcterms:created>
  <dcterms:modified xsi:type="dcterms:W3CDTF">2016-09-15T18:59:00Z</dcterms:modified>
</cp:coreProperties>
</file>